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D941F" w14:textId="77777777" w:rsidR="00B30C75" w:rsidRDefault="00B30C75" w:rsidP="001C0AE9">
      <w:pPr>
        <w:rPr>
          <w:b/>
          <w:bCs/>
          <w:sz w:val="40"/>
          <w:szCs w:val="40"/>
        </w:rPr>
      </w:pPr>
    </w:p>
    <w:p w14:paraId="7A4B41B9" w14:textId="0241339E" w:rsidR="00304094" w:rsidRDefault="00E83339" w:rsidP="00304094">
      <w:pPr>
        <w:jc w:val="center"/>
        <w:rPr>
          <w:b/>
          <w:bCs/>
          <w:color w:val="92D050"/>
          <w:sz w:val="36"/>
          <w:szCs w:val="36"/>
        </w:rPr>
      </w:pPr>
      <w:r w:rsidRPr="00304094">
        <w:rPr>
          <w:b/>
          <w:bCs/>
          <w:color w:val="92D050"/>
          <w:sz w:val="36"/>
          <w:szCs w:val="36"/>
        </w:rPr>
        <w:t>PROGRAM</w:t>
      </w:r>
    </w:p>
    <w:p w14:paraId="1A65D7B1" w14:textId="67DBA49F" w:rsidR="00333838" w:rsidRPr="00304094" w:rsidRDefault="00333838" w:rsidP="00304094">
      <w:pPr>
        <w:jc w:val="center"/>
        <w:rPr>
          <w:b/>
          <w:bCs/>
          <w:color w:val="92D050"/>
          <w:sz w:val="36"/>
          <w:szCs w:val="36"/>
        </w:rPr>
      </w:pPr>
      <w:r>
        <w:rPr>
          <w:b/>
          <w:bCs/>
          <w:color w:val="92D050"/>
          <w:sz w:val="36"/>
          <w:szCs w:val="36"/>
        </w:rPr>
        <w:t>Online r</w:t>
      </w:r>
      <w:r w:rsidR="00B87899">
        <w:rPr>
          <w:b/>
          <w:bCs/>
          <w:color w:val="92D050"/>
          <w:sz w:val="36"/>
          <w:szCs w:val="36"/>
        </w:rPr>
        <w:t>adionica namijenjena članicama Hrvatske obrtničke komore</w:t>
      </w:r>
    </w:p>
    <w:p w14:paraId="09BFDFD0" w14:textId="62870E01" w:rsidR="00943A20" w:rsidRDefault="003C192E" w:rsidP="003C192E">
      <w:pPr>
        <w:jc w:val="center"/>
        <w:rPr>
          <w:b/>
          <w:bCs/>
          <w:sz w:val="32"/>
          <w:szCs w:val="32"/>
        </w:rPr>
      </w:pPr>
      <w:r w:rsidRPr="00E83339">
        <w:rPr>
          <w:b/>
          <w:bCs/>
          <w:sz w:val="32"/>
          <w:szCs w:val="32"/>
        </w:rPr>
        <w:t xml:space="preserve"> </w:t>
      </w:r>
      <w:r w:rsidR="00E83339" w:rsidRPr="00E83339">
        <w:rPr>
          <w:b/>
          <w:bCs/>
          <w:sz w:val="32"/>
          <w:szCs w:val="32"/>
        </w:rPr>
        <w:t>„Kako uskladiti poslovanje s Općom uredbom o zaštiti podataka?“</w:t>
      </w:r>
    </w:p>
    <w:p w14:paraId="14B4F592" w14:textId="3A032302" w:rsidR="00304094" w:rsidRDefault="00B87899" w:rsidP="0030409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29</w:t>
      </w:r>
      <w:r w:rsidR="00943A20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lipnja</w:t>
      </w:r>
      <w:r w:rsidR="00943A20">
        <w:rPr>
          <w:b/>
          <w:bCs/>
          <w:sz w:val="32"/>
          <w:szCs w:val="32"/>
        </w:rPr>
        <w:t xml:space="preserve"> 202</w:t>
      </w:r>
      <w:r>
        <w:rPr>
          <w:b/>
          <w:bCs/>
          <w:sz w:val="32"/>
          <w:szCs w:val="32"/>
        </w:rPr>
        <w:t>1</w:t>
      </w:r>
      <w:r w:rsidR="00943A20">
        <w:rPr>
          <w:b/>
          <w:bCs/>
          <w:sz w:val="32"/>
          <w:szCs w:val="32"/>
        </w:rPr>
        <w:t>.</w:t>
      </w:r>
    </w:p>
    <w:p w14:paraId="3EB3C8F8" w14:textId="0CF52706" w:rsidR="00E83339" w:rsidRPr="003C192E" w:rsidRDefault="00304094" w:rsidP="00304094">
      <w:pPr>
        <w:jc w:val="center"/>
        <w:rPr>
          <w:b/>
          <w:bCs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10495826" wp14:editId="62B9D099">
            <wp:extent cx="1104900" cy="44590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633" cy="45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br/>
      </w:r>
      <w:bookmarkStart w:id="0" w:name="_GoBack"/>
    </w:p>
    <w:bookmarkEnd w:id="0"/>
    <w:p w14:paraId="1FD5A77D" w14:textId="25F164C5" w:rsidR="00081EFE" w:rsidRDefault="00B87899" w:rsidP="00943A20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1739E1" w:rsidRPr="00943A20">
        <w:rPr>
          <w:b/>
          <w:bCs/>
          <w:sz w:val="24"/>
          <w:szCs w:val="24"/>
        </w:rPr>
        <w:t>.</w:t>
      </w:r>
      <w:r w:rsidRPr="00B87899">
        <w:rPr>
          <w:b/>
          <w:bCs/>
          <w:sz w:val="24"/>
          <w:szCs w:val="24"/>
        </w:rPr>
        <w:t>0</w:t>
      </w:r>
      <w:r w:rsidR="001739E1" w:rsidRPr="00B87899">
        <w:rPr>
          <w:b/>
          <w:bCs/>
          <w:sz w:val="24"/>
          <w:szCs w:val="24"/>
        </w:rPr>
        <w:t>0</w:t>
      </w:r>
      <w:r w:rsidR="001C6570" w:rsidRPr="00B87899">
        <w:rPr>
          <w:b/>
          <w:bCs/>
          <w:sz w:val="24"/>
          <w:szCs w:val="24"/>
        </w:rPr>
        <w:t xml:space="preserve"> </w:t>
      </w:r>
      <w:r w:rsidRPr="00B87899">
        <w:rPr>
          <w:b/>
          <w:bCs/>
          <w:sz w:val="24"/>
          <w:szCs w:val="24"/>
        </w:rPr>
        <w:t>-11</w:t>
      </w:r>
      <w:r w:rsidR="00CC1943">
        <w:rPr>
          <w:b/>
          <w:bCs/>
          <w:sz w:val="24"/>
          <w:szCs w:val="24"/>
        </w:rPr>
        <w:t>.1</w:t>
      </w:r>
      <w:r w:rsidRPr="00B87899">
        <w:rPr>
          <w:b/>
          <w:bCs/>
          <w:sz w:val="24"/>
          <w:szCs w:val="24"/>
        </w:rPr>
        <w:t>0</w:t>
      </w:r>
      <w:r w:rsidR="001C6570">
        <w:rPr>
          <w:sz w:val="24"/>
          <w:szCs w:val="24"/>
        </w:rPr>
        <w:t xml:space="preserve"> </w:t>
      </w:r>
      <w:r w:rsidR="001739E1" w:rsidRPr="001C6570">
        <w:rPr>
          <w:sz w:val="24"/>
          <w:szCs w:val="24"/>
        </w:rPr>
        <w:t>Uredba o zaštiti podataka – GDPR – ključni pojmovi</w:t>
      </w:r>
      <w:r>
        <w:rPr>
          <w:sz w:val="24"/>
          <w:szCs w:val="24"/>
        </w:rPr>
        <w:t xml:space="preserve">: voditelj i izvršitelj obrade, </w:t>
      </w:r>
      <w:r w:rsidR="00B676C1">
        <w:rPr>
          <w:sz w:val="24"/>
          <w:szCs w:val="24"/>
        </w:rPr>
        <w:t xml:space="preserve">pravni temelji za obradu osobnih podataka, načela zakonite obrade, interni akti za usklađivanje s Općom uredbom o zaštiti podataka, </w:t>
      </w:r>
      <w:r>
        <w:rPr>
          <w:sz w:val="24"/>
          <w:szCs w:val="24"/>
        </w:rPr>
        <w:t>vođenje aktivnosti obrade,</w:t>
      </w:r>
      <w:r w:rsidR="00CC1943">
        <w:rPr>
          <w:sz w:val="24"/>
          <w:szCs w:val="24"/>
        </w:rPr>
        <w:t xml:space="preserve"> </w:t>
      </w:r>
      <w:r w:rsidR="00B676C1">
        <w:rPr>
          <w:sz w:val="24"/>
          <w:szCs w:val="24"/>
        </w:rPr>
        <w:t>politika privatnosti</w:t>
      </w:r>
    </w:p>
    <w:p w14:paraId="0762E2BF" w14:textId="77777777" w:rsidR="00B87899" w:rsidRDefault="00B87899" w:rsidP="00943A20">
      <w:pPr>
        <w:spacing w:line="360" w:lineRule="auto"/>
        <w:rPr>
          <w:sz w:val="24"/>
          <w:szCs w:val="24"/>
        </w:rPr>
      </w:pPr>
    </w:p>
    <w:p w14:paraId="53244A0B" w14:textId="78631234" w:rsidR="00081EFE" w:rsidRDefault="001C6570" w:rsidP="00943A20">
      <w:pPr>
        <w:spacing w:line="360" w:lineRule="auto"/>
        <w:rPr>
          <w:b/>
          <w:bCs/>
          <w:sz w:val="24"/>
          <w:szCs w:val="24"/>
        </w:rPr>
      </w:pPr>
      <w:r w:rsidRPr="00CA56E2">
        <w:rPr>
          <w:b/>
          <w:bCs/>
          <w:sz w:val="24"/>
          <w:szCs w:val="24"/>
        </w:rPr>
        <w:t>1</w:t>
      </w:r>
      <w:r w:rsidR="00B87899">
        <w:rPr>
          <w:b/>
          <w:bCs/>
          <w:sz w:val="24"/>
          <w:szCs w:val="24"/>
        </w:rPr>
        <w:t>1</w:t>
      </w:r>
      <w:r w:rsidRPr="00CA56E2">
        <w:rPr>
          <w:b/>
          <w:bCs/>
          <w:sz w:val="24"/>
          <w:szCs w:val="24"/>
        </w:rPr>
        <w:t>.</w:t>
      </w:r>
      <w:r w:rsidR="00CC1943">
        <w:rPr>
          <w:b/>
          <w:bCs/>
          <w:sz w:val="24"/>
          <w:szCs w:val="24"/>
        </w:rPr>
        <w:t>1</w:t>
      </w:r>
      <w:r w:rsidR="00081EFE">
        <w:rPr>
          <w:b/>
          <w:bCs/>
          <w:sz w:val="24"/>
          <w:szCs w:val="24"/>
        </w:rPr>
        <w:t>0</w:t>
      </w:r>
      <w:r w:rsidR="00CA56E2" w:rsidRPr="00CA56E2">
        <w:rPr>
          <w:b/>
          <w:bCs/>
          <w:sz w:val="24"/>
          <w:szCs w:val="24"/>
        </w:rPr>
        <w:t xml:space="preserve"> – 1</w:t>
      </w:r>
      <w:r w:rsidR="00B87899">
        <w:rPr>
          <w:b/>
          <w:bCs/>
          <w:sz w:val="24"/>
          <w:szCs w:val="24"/>
        </w:rPr>
        <w:t>1</w:t>
      </w:r>
      <w:r w:rsidR="00CA56E2" w:rsidRPr="00CA56E2">
        <w:rPr>
          <w:b/>
          <w:bCs/>
          <w:sz w:val="24"/>
          <w:szCs w:val="24"/>
        </w:rPr>
        <w:t>.</w:t>
      </w:r>
      <w:r w:rsidR="00CC1943">
        <w:rPr>
          <w:b/>
          <w:bCs/>
          <w:sz w:val="24"/>
          <w:szCs w:val="24"/>
        </w:rPr>
        <w:t>2</w:t>
      </w:r>
      <w:r w:rsidR="00CA56E2" w:rsidRPr="00CA56E2">
        <w:rPr>
          <w:b/>
          <w:bCs/>
          <w:sz w:val="24"/>
          <w:szCs w:val="24"/>
        </w:rPr>
        <w:t>0 PAUZA</w:t>
      </w:r>
    </w:p>
    <w:p w14:paraId="2824AB87" w14:textId="77777777" w:rsidR="00B87899" w:rsidRDefault="00B87899" w:rsidP="00943A20">
      <w:pPr>
        <w:spacing w:line="360" w:lineRule="auto"/>
        <w:rPr>
          <w:sz w:val="24"/>
          <w:szCs w:val="24"/>
        </w:rPr>
      </w:pPr>
    </w:p>
    <w:p w14:paraId="615E1B90" w14:textId="64B89AD5" w:rsidR="00B87899" w:rsidRDefault="00815BD7" w:rsidP="00943A20">
      <w:pPr>
        <w:spacing w:line="360" w:lineRule="auto"/>
        <w:rPr>
          <w:sz w:val="24"/>
          <w:szCs w:val="24"/>
        </w:rPr>
      </w:pPr>
      <w:r w:rsidRPr="00943A20">
        <w:rPr>
          <w:b/>
          <w:bCs/>
          <w:sz w:val="24"/>
          <w:szCs w:val="24"/>
        </w:rPr>
        <w:t>1</w:t>
      </w:r>
      <w:r w:rsidR="00B87899">
        <w:rPr>
          <w:b/>
          <w:bCs/>
          <w:sz w:val="24"/>
          <w:szCs w:val="24"/>
        </w:rPr>
        <w:t>1</w:t>
      </w:r>
      <w:r w:rsidR="001C6570" w:rsidRPr="00943A20">
        <w:rPr>
          <w:b/>
          <w:bCs/>
          <w:sz w:val="24"/>
          <w:szCs w:val="24"/>
        </w:rPr>
        <w:t>.</w:t>
      </w:r>
      <w:r w:rsidR="00CC1943">
        <w:rPr>
          <w:b/>
          <w:bCs/>
          <w:sz w:val="24"/>
          <w:szCs w:val="24"/>
        </w:rPr>
        <w:t>2</w:t>
      </w:r>
      <w:r w:rsidR="001C6570" w:rsidRPr="00943A20">
        <w:rPr>
          <w:b/>
          <w:bCs/>
          <w:sz w:val="24"/>
          <w:szCs w:val="24"/>
        </w:rPr>
        <w:t>0</w:t>
      </w:r>
      <w:r w:rsidR="00B87899">
        <w:rPr>
          <w:b/>
          <w:bCs/>
          <w:sz w:val="24"/>
          <w:szCs w:val="24"/>
        </w:rPr>
        <w:t xml:space="preserve"> – 12</w:t>
      </w:r>
      <w:r w:rsidR="00CC1943">
        <w:rPr>
          <w:b/>
          <w:bCs/>
          <w:sz w:val="24"/>
          <w:szCs w:val="24"/>
        </w:rPr>
        <w:t>.</w:t>
      </w:r>
      <w:r w:rsidR="00B87899" w:rsidRPr="00B87899">
        <w:rPr>
          <w:b/>
          <w:bCs/>
          <w:sz w:val="24"/>
          <w:szCs w:val="24"/>
        </w:rPr>
        <w:t>0</w:t>
      </w:r>
      <w:r w:rsidR="00CC1943">
        <w:rPr>
          <w:b/>
          <w:bCs/>
          <w:sz w:val="24"/>
          <w:szCs w:val="24"/>
        </w:rPr>
        <w:t>0</w:t>
      </w:r>
      <w:r w:rsidR="00740824">
        <w:rPr>
          <w:sz w:val="24"/>
          <w:szCs w:val="24"/>
        </w:rPr>
        <w:t xml:space="preserve"> </w:t>
      </w:r>
      <w:r w:rsidR="00CA56E2">
        <w:rPr>
          <w:sz w:val="24"/>
          <w:szCs w:val="24"/>
        </w:rPr>
        <w:t>Tehničke i organizacijske mjere zaštite osobnih podataka</w:t>
      </w:r>
      <w:r w:rsidR="00B87899">
        <w:rPr>
          <w:sz w:val="24"/>
          <w:szCs w:val="24"/>
        </w:rPr>
        <w:t xml:space="preserve">, izvješćivanje o povredama osobnih podataka, </w:t>
      </w:r>
      <w:r w:rsidR="00CC1943">
        <w:rPr>
          <w:sz w:val="24"/>
          <w:szCs w:val="24"/>
        </w:rPr>
        <w:t xml:space="preserve">prava ispitanika, </w:t>
      </w:r>
      <w:r w:rsidR="00B87899">
        <w:rPr>
          <w:sz w:val="24"/>
          <w:szCs w:val="24"/>
        </w:rPr>
        <w:t>službenik za zaštitu podataka</w:t>
      </w:r>
    </w:p>
    <w:p w14:paraId="64B158CB" w14:textId="74C91601" w:rsidR="00740824" w:rsidRPr="00C15D66" w:rsidRDefault="00815BD7" w:rsidP="00943A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Pr="00943A20">
        <w:rPr>
          <w:b/>
          <w:bCs/>
          <w:sz w:val="24"/>
          <w:szCs w:val="24"/>
        </w:rPr>
        <w:t>1</w:t>
      </w:r>
      <w:r w:rsidR="00B87899">
        <w:rPr>
          <w:b/>
          <w:bCs/>
          <w:sz w:val="24"/>
          <w:szCs w:val="24"/>
        </w:rPr>
        <w:t>2.00</w:t>
      </w:r>
      <w:r w:rsidRPr="00943A20">
        <w:rPr>
          <w:b/>
          <w:bCs/>
          <w:sz w:val="24"/>
          <w:szCs w:val="24"/>
        </w:rPr>
        <w:t xml:space="preserve"> – </w:t>
      </w:r>
      <w:r w:rsidR="00B87899">
        <w:rPr>
          <w:b/>
          <w:bCs/>
          <w:sz w:val="24"/>
          <w:szCs w:val="24"/>
        </w:rPr>
        <w:t>13</w:t>
      </w:r>
      <w:r w:rsidRPr="00943A20">
        <w:rPr>
          <w:b/>
          <w:bCs/>
          <w:sz w:val="24"/>
          <w:szCs w:val="24"/>
        </w:rPr>
        <w:t>.</w:t>
      </w:r>
      <w:r w:rsidR="00CA56E2">
        <w:rPr>
          <w:b/>
          <w:bCs/>
          <w:sz w:val="24"/>
          <w:szCs w:val="24"/>
        </w:rPr>
        <w:t>0</w:t>
      </w:r>
      <w:r w:rsidRPr="00943A20">
        <w:rPr>
          <w:b/>
          <w:bCs/>
          <w:sz w:val="24"/>
          <w:szCs w:val="24"/>
        </w:rPr>
        <w:t>0  PITANJA</w:t>
      </w:r>
      <w:r w:rsidR="00B87899">
        <w:rPr>
          <w:b/>
          <w:bCs/>
          <w:sz w:val="24"/>
          <w:szCs w:val="24"/>
        </w:rPr>
        <w:t xml:space="preserve"> sudionika</w:t>
      </w:r>
    </w:p>
    <w:p w14:paraId="43ED8D11" w14:textId="3D0DC04E" w:rsidR="00304094" w:rsidRDefault="00304094" w:rsidP="00304094">
      <w:pPr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4E06FD1" w14:textId="5DEECB36" w:rsidR="00B07663" w:rsidRDefault="00B07663" w:rsidP="00304094">
      <w:pPr>
        <w:tabs>
          <w:tab w:val="left" w:pos="1320"/>
        </w:tabs>
        <w:rPr>
          <w:sz w:val="24"/>
          <w:szCs w:val="24"/>
        </w:rPr>
      </w:pPr>
    </w:p>
    <w:p w14:paraId="5744D8A5" w14:textId="33A1B6CE" w:rsidR="00B07663" w:rsidRPr="00304094" w:rsidRDefault="00B07663" w:rsidP="00B07663">
      <w:pPr>
        <w:tabs>
          <w:tab w:val="left" w:pos="132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AF720" wp14:editId="0ED68A70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4819650" cy="74390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7439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FA7B717" w14:textId="77777777" w:rsidR="00B07663" w:rsidRDefault="00B076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5AF72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.75pt;margin-top:.9pt;width:379.5pt;height:5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" filled="f" strokecolor="gray [1629]" strokeweight=".5pt">
                <v:textbox>
                  <w:txbxContent>
                    <w:p w14:paraId="0FA7B717" w14:textId="77777777" w:rsidR="00B07663" w:rsidRDefault="00B07663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hr-HR"/>
        </w:rPr>
        <w:drawing>
          <wp:inline distT="0" distB="0" distL="0" distR="0" wp14:anchorId="4E8E0DA4" wp14:editId="283F9E70">
            <wp:extent cx="4838700" cy="7459081"/>
            <wp:effectExtent l="0" t="0" r="0" b="8890"/>
            <wp:docPr id="6" name="Picture 6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graphical user interfac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1530" cy="7463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7663" w:rsidRPr="00304094" w:rsidSect="00E83339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AA1EE" w14:textId="77777777" w:rsidR="00810682" w:rsidRDefault="00810682" w:rsidP="00A44DE8">
      <w:pPr>
        <w:spacing w:after="0" w:line="240" w:lineRule="auto"/>
      </w:pPr>
      <w:r>
        <w:separator/>
      </w:r>
    </w:p>
  </w:endnote>
  <w:endnote w:type="continuationSeparator" w:id="0">
    <w:p w14:paraId="7052A2DC" w14:textId="77777777" w:rsidR="00810682" w:rsidRDefault="00810682" w:rsidP="00A4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FAFCE" w14:textId="77777777" w:rsidR="001C6570" w:rsidRDefault="001F0A0A">
    <w:pPr>
      <w:pStyle w:val="Podnoje"/>
      <w:rPr>
        <w:noProof/>
      </w:rPr>
    </w:pPr>
    <w:r>
      <w:rPr>
        <w:noProof/>
        <w:sz w:val="32"/>
        <w:szCs w:val="32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DB15AA" wp14:editId="213ECB8A">
              <wp:simplePos x="0" y="0"/>
              <wp:positionH relativeFrom="margin">
                <wp:posOffset>-238124</wp:posOffset>
              </wp:positionH>
              <wp:positionV relativeFrom="paragraph">
                <wp:posOffset>6350</wp:posOffset>
              </wp:positionV>
              <wp:extent cx="6381750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854AEA9" id="Straight Connector 1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8.75pt,.5pt" to="483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" strokecolor="#70ad47 [3209]" strokeweight=".5pt">
              <v:stroke joinstyle="miter"/>
              <w10:wrap anchorx="margin"/>
            </v:line>
          </w:pict>
        </mc:Fallback>
      </mc:AlternateContent>
    </w:r>
  </w:p>
  <w:p w14:paraId="18122D74" w14:textId="4E44DF70" w:rsidR="00A44DE8" w:rsidRDefault="003C192E" w:rsidP="00B969B2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0285377A" wp14:editId="0A3E889E">
          <wp:extent cx="2000250" cy="714756"/>
          <wp:effectExtent l="0" t="0" r="0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471" cy="809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24919" w14:textId="77777777" w:rsidR="00810682" w:rsidRDefault="00810682" w:rsidP="00A44DE8">
      <w:pPr>
        <w:spacing w:after="0" w:line="240" w:lineRule="auto"/>
      </w:pPr>
      <w:r>
        <w:separator/>
      </w:r>
    </w:p>
  </w:footnote>
  <w:footnote w:type="continuationSeparator" w:id="0">
    <w:p w14:paraId="54A2DAB8" w14:textId="77777777" w:rsidR="00810682" w:rsidRDefault="00810682" w:rsidP="00A4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051E1" w14:textId="613535C5" w:rsidR="00E83339" w:rsidRDefault="00943A20" w:rsidP="003C192E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F3A5EF" wp14:editId="6DFF44D1">
              <wp:simplePos x="0" y="0"/>
              <wp:positionH relativeFrom="column">
                <wp:posOffset>-1022985</wp:posOffset>
              </wp:positionH>
              <wp:positionV relativeFrom="paragraph">
                <wp:posOffset>-297815</wp:posOffset>
              </wp:positionV>
              <wp:extent cx="7886700" cy="8382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38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95746FA" id="Rectangle 1" o:spid="_x0000_s1026" style="position:absolute;margin-left:-80.55pt;margin-top:-23.45pt;width:621pt;height: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" fillcolor="#ed7d31 [3205]" stroked="f" strokeweight="1pt"/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060841" wp14:editId="14E50BE4">
              <wp:simplePos x="0" y="0"/>
              <wp:positionH relativeFrom="page">
                <wp:align>left</wp:align>
              </wp:positionH>
              <wp:positionV relativeFrom="paragraph">
                <wp:posOffset>-213995</wp:posOffset>
              </wp:positionV>
              <wp:extent cx="7589520" cy="53340"/>
              <wp:effectExtent l="0" t="0" r="0" b="38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9520" cy="5334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41D18B2" id="Rectangle 2" o:spid="_x0000_s1026" style="position:absolute;margin-left:0;margin-top:-16.85pt;width:597.6pt;height:4.2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" fillcolor="#92d050" stroked="f" strokeweight="1pt">
              <w10:wrap anchorx="page"/>
            </v:rect>
          </w:pict>
        </mc:Fallback>
      </mc:AlternateContent>
    </w:r>
    <w:r w:rsidR="003C192E">
      <w:rPr>
        <w:noProof/>
        <w:lang w:eastAsia="hr-HR"/>
      </w:rPr>
      <w:drawing>
        <wp:inline distT="0" distB="0" distL="0" distR="0" wp14:anchorId="4EEB7A10" wp14:editId="3D58EF3A">
          <wp:extent cx="2789822" cy="504825"/>
          <wp:effectExtent l="0" t="0" r="7620" b="1905"/>
          <wp:docPr id="5" name="Picture 5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knif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9822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0C75">
      <w:rPr>
        <w:noProof/>
      </w:rPr>
      <w:t xml:space="preserve">                               </w:t>
    </w:r>
    <w:r w:rsidR="00B30C75">
      <w:rPr>
        <w:noProof/>
        <w:lang w:eastAsia="hr-HR"/>
      </w:rPr>
      <w:drawing>
        <wp:inline distT="0" distB="0" distL="0" distR="0" wp14:anchorId="78EDA06E" wp14:editId="7578FB98">
          <wp:extent cx="1744980" cy="793313"/>
          <wp:effectExtent l="0" t="0" r="5715" b="7620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980" cy="793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0C75">
      <w:rPr>
        <w:noProof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50BF9"/>
    <w:multiLevelType w:val="hybridMultilevel"/>
    <w:tmpl w:val="029EDB3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30462E1"/>
    <w:multiLevelType w:val="hybridMultilevel"/>
    <w:tmpl w:val="4434DB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E8"/>
    <w:rsid w:val="00022190"/>
    <w:rsid w:val="00081EFE"/>
    <w:rsid w:val="000939CA"/>
    <w:rsid w:val="000C54C6"/>
    <w:rsid w:val="000E431D"/>
    <w:rsid w:val="000E66F4"/>
    <w:rsid w:val="001171D0"/>
    <w:rsid w:val="001739E1"/>
    <w:rsid w:val="001C0AE9"/>
    <w:rsid w:val="001C2C0E"/>
    <w:rsid w:val="001C6570"/>
    <w:rsid w:val="001F0A0A"/>
    <w:rsid w:val="00272DB0"/>
    <w:rsid w:val="002C103A"/>
    <w:rsid w:val="00304094"/>
    <w:rsid w:val="00333838"/>
    <w:rsid w:val="0036742B"/>
    <w:rsid w:val="003C192E"/>
    <w:rsid w:val="00431056"/>
    <w:rsid w:val="004E2E10"/>
    <w:rsid w:val="005B79F3"/>
    <w:rsid w:val="005D3C1A"/>
    <w:rsid w:val="00687E20"/>
    <w:rsid w:val="006D43FA"/>
    <w:rsid w:val="006F0A7C"/>
    <w:rsid w:val="0072335E"/>
    <w:rsid w:val="00740824"/>
    <w:rsid w:val="00810682"/>
    <w:rsid w:val="00815BD7"/>
    <w:rsid w:val="008467C0"/>
    <w:rsid w:val="00887BE2"/>
    <w:rsid w:val="00943A20"/>
    <w:rsid w:val="009534D0"/>
    <w:rsid w:val="00A44DE8"/>
    <w:rsid w:val="00A65D9D"/>
    <w:rsid w:val="00AE29A0"/>
    <w:rsid w:val="00B002DF"/>
    <w:rsid w:val="00B07663"/>
    <w:rsid w:val="00B30C75"/>
    <w:rsid w:val="00B676C1"/>
    <w:rsid w:val="00B87899"/>
    <w:rsid w:val="00B969B2"/>
    <w:rsid w:val="00C15D66"/>
    <w:rsid w:val="00C66A91"/>
    <w:rsid w:val="00CA56E2"/>
    <w:rsid w:val="00CC1943"/>
    <w:rsid w:val="00D71F6B"/>
    <w:rsid w:val="00D97D64"/>
    <w:rsid w:val="00E83339"/>
    <w:rsid w:val="00F61189"/>
    <w:rsid w:val="00F82E4D"/>
    <w:rsid w:val="00F94674"/>
    <w:rsid w:val="00F9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E5B6C"/>
  <w15:chartTrackingRefBased/>
  <w15:docId w15:val="{5A3C29C8-2184-43D1-9C0B-07BB0709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4DE8"/>
  </w:style>
  <w:style w:type="paragraph" w:styleId="Podnoje">
    <w:name w:val="footer"/>
    <w:basedOn w:val="Normal"/>
    <w:link w:val="PodnojeChar"/>
    <w:uiPriority w:val="99"/>
    <w:unhideWhenUsed/>
    <w:rsid w:val="00A4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4DE8"/>
  </w:style>
  <w:style w:type="paragraph" w:styleId="Odlomakpopisa">
    <w:name w:val="List Paragraph"/>
    <w:basedOn w:val="Normal"/>
    <w:uiPriority w:val="34"/>
    <w:qFormat/>
    <w:rsid w:val="00173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FCA2E-78FD-40A8-ABEA-3687A212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Mladinić | AZOP</dc:creator>
  <cp:keywords/>
  <dc:description/>
  <cp:lastModifiedBy>Korisnik</cp:lastModifiedBy>
  <cp:revision>2</cp:revision>
  <cp:lastPrinted>2020-10-23T08:16:00Z</cp:lastPrinted>
  <dcterms:created xsi:type="dcterms:W3CDTF">2021-06-15T06:45:00Z</dcterms:created>
  <dcterms:modified xsi:type="dcterms:W3CDTF">2021-06-15T06:45:00Z</dcterms:modified>
</cp:coreProperties>
</file>